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507"/>
        <w:gridCol w:w="4697"/>
        <w:gridCol w:w="1417"/>
        <w:gridCol w:w="2453"/>
      </w:tblGrid>
      <w:tr w:rsidR="00163546" w:rsidRPr="001B5F22" w14:paraId="544241FB" w14:textId="77777777" w:rsidTr="00163546">
        <w:trPr>
          <w:trHeight w:val="745"/>
        </w:trPr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340E9D49" w14:textId="2D738AD2" w:rsidR="009816B8" w:rsidRPr="00994DBA" w:rsidRDefault="00A23370" w:rsidP="00994DBA">
            <w:pPr>
              <w:rPr>
                <w:rFonts w:ascii="Georgia" w:hAnsi="Georgia"/>
                <w:b/>
              </w:rPr>
            </w:pPr>
            <w:r w:rsidRPr="00994DBA">
              <w:rPr>
                <w:rFonts w:ascii="Georgia" w:hAnsi="Georgia"/>
                <w:b/>
              </w:rPr>
              <w:t>Skill</w:t>
            </w:r>
          </w:p>
        </w:tc>
        <w:tc>
          <w:tcPr>
            <w:tcW w:w="4697" w:type="dxa"/>
            <w:shd w:val="clear" w:color="auto" w:fill="BFBFBF" w:themeFill="background1" w:themeFillShade="BF"/>
            <w:vAlign w:val="center"/>
          </w:tcPr>
          <w:p w14:paraId="2FB4B7DC" w14:textId="53D4A434" w:rsidR="009816B8" w:rsidRPr="00994DBA" w:rsidRDefault="009816B8" w:rsidP="00994DBA">
            <w:pPr>
              <w:rPr>
                <w:rFonts w:ascii="Georgia" w:hAnsi="Georgia"/>
                <w:b/>
              </w:rPr>
            </w:pPr>
            <w:r w:rsidRPr="00994DBA">
              <w:rPr>
                <w:rFonts w:ascii="Georgia" w:hAnsi="Georgia"/>
                <w:b/>
              </w:rPr>
              <w:t xml:space="preserve">Did the </w:t>
            </w:r>
            <w:r w:rsidR="00A23370" w:rsidRPr="00994DBA">
              <w:rPr>
                <w:rFonts w:ascii="Georgia" w:hAnsi="Georgia"/>
                <w:b/>
              </w:rPr>
              <w:t>student</w:t>
            </w:r>
            <w:r w:rsidRPr="00994DBA">
              <w:rPr>
                <w:rFonts w:ascii="Georgia" w:hAnsi="Georgia"/>
                <w:b/>
              </w:rPr>
              <w:t xml:space="preserve"> demonstrate skill and knowledge in…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2FE518E" w14:textId="77777777" w:rsidR="009816B8" w:rsidRPr="00994DBA" w:rsidRDefault="0001653A" w:rsidP="00994DBA">
            <w:pPr>
              <w:rPr>
                <w:rFonts w:ascii="Georgia" w:hAnsi="Georgia"/>
                <w:b/>
              </w:rPr>
            </w:pPr>
            <w:r w:rsidRPr="00994DBA">
              <w:rPr>
                <w:rFonts w:ascii="Georgia" w:hAnsi="Georgia"/>
                <w:b/>
              </w:rPr>
              <w:t>Observed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14:paraId="318B9E3C" w14:textId="18BE8F62" w:rsidR="009816B8" w:rsidRPr="00994DBA" w:rsidRDefault="00A23370" w:rsidP="00994DBA">
            <w:pPr>
              <w:rPr>
                <w:rFonts w:ascii="Georgia" w:hAnsi="Georgia"/>
                <w:b/>
              </w:rPr>
            </w:pPr>
            <w:r w:rsidRPr="00994DBA">
              <w:rPr>
                <w:rFonts w:ascii="Georgia" w:hAnsi="Georgia"/>
                <w:b/>
              </w:rPr>
              <w:t>Notes</w:t>
            </w:r>
          </w:p>
        </w:tc>
      </w:tr>
      <w:tr w:rsidR="00163546" w:rsidRPr="001B5F22" w14:paraId="78BD6035" w14:textId="77777777" w:rsidTr="00163546">
        <w:trPr>
          <w:trHeight w:val="3526"/>
        </w:trPr>
        <w:tc>
          <w:tcPr>
            <w:tcW w:w="1507" w:type="dxa"/>
          </w:tcPr>
          <w:p w14:paraId="0CEA2064" w14:textId="77777777" w:rsidR="009816B8" w:rsidRPr="001B5F22" w:rsidRDefault="00AD01D1">
            <w:p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Prepare to use the digital device</w:t>
            </w:r>
          </w:p>
        </w:tc>
        <w:tc>
          <w:tcPr>
            <w:tcW w:w="4697" w:type="dxa"/>
          </w:tcPr>
          <w:p w14:paraId="0CE94684" w14:textId="73F1F08D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Review instruction manual and ensure identified components are available</w:t>
            </w:r>
          </w:p>
          <w:p w14:paraId="6C42F38B" w14:textId="23A65938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 xml:space="preserve">Identify the </w:t>
            </w:r>
            <w:r w:rsidRPr="001B5F22">
              <w:rPr>
                <w:rStyle w:val="BoldandItalics"/>
                <w:rFonts w:ascii="Georgia" w:hAnsi="Georgia"/>
              </w:rPr>
              <w:t>physical components</w:t>
            </w:r>
            <w:r w:rsidRPr="001B5F22">
              <w:rPr>
                <w:rFonts w:ascii="Georgia" w:hAnsi="Georgia"/>
              </w:rPr>
              <w:t xml:space="preserve"> of the </w:t>
            </w:r>
            <w:r w:rsidRPr="001B5F22">
              <w:rPr>
                <w:rStyle w:val="BoldandItalics"/>
                <w:rFonts w:ascii="Georgia" w:hAnsi="Georgia"/>
              </w:rPr>
              <w:t>digital device</w:t>
            </w:r>
          </w:p>
          <w:p w14:paraId="5F86012C" w14:textId="3FB986E5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 xml:space="preserve">Boot up and follow </w:t>
            </w:r>
            <w:r w:rsidRPr="001B5F22">
              <w:rPr>
                <w:rStyle w:val="BoldandItalics"/>
                <w:rFonts w:ascii="Georgia" w:hAnsi="Georgia"/>
              </w:rPr>
              <w:t>access procedures</w:t>
            </w:r>
            <w:r w:rsidRPr="001B5F22">
              <w:rPr>
                <w:rFonts w:ascii="Georgia" w:hAnsi="Georgia"/>
              </w:rPr>
              <w:t xml:space="preserve"> to activate the digital device</w:t>
            </w:r>
          </w:p>
          <w:p w14:paraId="32E7E18E" w14:textId="4B78D8F5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 xml:space="preserve">Alter the digital device </w:t>
            </w:r>
            <w:r w:rsidRPr="001B5F22">
              <w:rPr>
                <w:rStyle w:val="BoldandItalics"/>
                <w:rFonts w:ascii="Georgia" w:hAnsi="Georgia"/>
              </w:rPr>
              <w:t>settings</w:t>
            </w:r>
            <w:r w:rsidRPr="001B5F22">
              <w:rPr>
                <w:rFonts w:ascii="Georgia" w:hAnsi="Georgia"/>
              </w:rPr>
              <w:t xml:space="preserve"> to best suit intended use</w:t>
            </w:r>
          </w:p>
          <w:p w14:paraId="04C4E5FF" w14:textId="7627F9B4" w:rsidR="009816B8" w:rsidRPr="002B6596" w:rsidRDefault="00DC4FD2" w:rsidP="002B659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Georgia" w:hAnsi="Georgia"/>
              </w:rPr>
            </w:pPr>
            <w:r w:rsidRPr="002B6596">
              <w:rPr>
                <w:rFonts w:ascii="Georgia" w:hAnsi="Georgia"/>
              </w:rPr>
              <w:t xml:space="preserve">Configure </w:t>
            </w:r>
            <w:r w:rsidRPr="002B6596">
              <w:rPr>
                <w:rStyle w:val="BoldandItalics"/>
                <w:rFonts w:ascii="Georgia" w:hAnsi="Georgia"/>
              </w:rPr>
              <w:t>power-management settings</w:t>
            </w:r>
            <w:r w:rsidRPr="002B6596">
              <w:rPr>
                <w:rFonts w:ascii="Georgia" w:hAnsi="Georgia"/>
              </w:rPr>
              <w:t xml:space="preserve"> where appropriate to </w:t>
            </w:r>
            <w:proofErr w:type="spellStart"/>
            <w:r w:rsidRPr="002B6596">
              <w:rPr>
                <w:rFonts w:ascii="Georgia" w:hAnsi="Georgia"/>
              </w:rPr>
              <w:t>minimise</w:t>
            </w:r>
            <w:proofErr w:type="spellEnd"/>
            <w:r w:rsidRPr="002B6596">
              <w:rPr>
                <w:rFonts w:ascii="Georgia" w:hAnsi="Georgia"/>
              </w:rPr>
              <w:t xml:space="preserve"> power consumption as an environmentally sustainable measure</w:t>
            </w:r>
          </w:p>
        </w:tc>
        <w:tc>
          <w:tcPr>
            <w:tcW w:w="1417" w:type="dxa"/>
          </w:tcPr>
          <w:p w14:paraId="10B82036" w14:textId="77777777" w:rsidR="009816B8" w:rsidRPr="001B5F22" w:rsidRDefault="009816B8">
            <w:pPr>
              <w:rPr>
                <w:rFonts w:ascii="Georgia" w:hAnsi="Georgia"/>
              </w:rPr>
            </w:pPr>
          </w:p>
        </w:tc>
        <w:tc>
          <w:tcPr>
            <w:tcW w:w="2453" w:type="dxa"/>
          </w:tcPr>
          <w:p w14:paraId="02B8706B" w14:textId="77777777" w:rsidR="009816B8" w:rsidRPr="001B5F22" w:rsidRDefault="009816B8">
            <w:pPr>
              <w:rPr>
                <w:rFonts w:ascii="Georgia" w:hAnsi="Georgia"/>
              </w:rPr>
            </w:pPr>
          </w:p>
        </w:tc>
      </w:tr>
      <w:tr w:rsidR="00163546" w:rsidRPr="001B5F22" w14:paraId="7448BB6E" w14:textId="77777777" w:rsidTr="00163546">
        <w:trPr>
          <w:trHeight w:val="2756"/>
        </w:trPr>
        <w:tc>
          <w:tcPr>
            <w:tcW w:w="1507" w:type="dxa"/>
          </w:tcPr>
          <w:p w14:paraId="1420B8F6" w14:textId="77777777" w:rsidR="009816B8" w:rsidRPr="001B5F22" w:rsidRDefault="00DC4FD2">
            <w:p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Set up and use the digital device</w:t>
            </w:r>
          </w:p>
        </w:tc>
        <w:tc>
          <w:tcPr>
            <w:tcW w:w="4697" w:type="dxa"/>
          </w:tcPr>
          <w:p w14:paraId="4664688B" w14:textId="2806F2C0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Identify</w:t>
            </w:r>
            <w:bookmarkStart w:id="0" w:name="_GoBack"/>
            <w:bookmarkEnd w:id="0"/>
            <w:r w:rsidRPr="001B5F22">
              <w:rPr>
                <w:rFonts w:ascii="Georgia" w:hAnsi="Georgia"/>
              </w:rPr>
              <w:t xml:space="preserve"> and set the basic operating and menu settings</w:t>
            </w:r>
          </w:p>
          <w:p w14:paraId="150B78A9" w14:textId="2D9B85C5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Navigate and manipulate the screen environment</w:t>
            </w:r>
          </w:p>
          <w:p w14:paraId="7420AEE7" w14:textId="42679E20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proofErr w:type="spellStart"/>
            <w:r w:rsidRPr="001B5F22">
              <w:rPr>
                <w:rFonts w:ascii="Georgia" w:hAnsi="Georgia"/>
              </w:rPr>
              <w:t>Customise</w:t>
            </w:r>
            <w:proofErr w:type="spellEnd"/>
            <w:r w:rsidRPr="001B5F22">
              <w:rPr>
                <w:rFonts w:ascii="Georgia" w:hAnsi="Georgia"/>
              </w:rPr>
              <w:t xml:space="preserve"> screen icons and access to applications where applicable</w:t>
            </w:r>
          </w:p>
          <w:p w14:paraId="24E2C703" w14:textId="1C29F703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Use the digital device, and save and edit output where applicable</w:t>
            </w:r>
          </w:p>
          <w:p w14:paraId="2AF97191" w14:textId="10F5E936" w:rsidR="009816B8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 xml:space="preserve">Identify more </w:t>
            </w:r>
            <w:r w:rsidRPr="002B6596">
              <w:rPr>
                <w:b/>
                <w:i/>
              </w:rPr>
              <w:t>advanced features</w:t>
            </w:r>
            <w:r w:rsidRPr="001B5F22">
              <w:rPr>
                <w:rFonts w:ascii="Georgia" w:hAnsi="Georgia"/>
              </w:rPr>
              <w:t xml:space="preserve"> available and use as required</w:t>
            </w:r>
          </w:p>
        </w:tc>
        <w:tc>
          <w:tcPr>
            <w:tcW w:w="1417" w:type="dxa"/>
          </w:tcPr>
          <w:p w14:paraId="3E869959" w14:textId="77777777" w:rsidR="009816B8" w:rsidRPr="001B5F22" w:rsidRDefault="009816B8">
            <w:pPr>
              <w:rPr>
                <w:rFonts w:ascii="Georgia" w:hAnsi="Georgia"/>
              </w:rPr>
            </w:pPr>
          </w:p>
        </w:tc>
        <w:tc>
          <w:tcPr>
            <w:tcW w:w="2453" w:type="dxa"/>
          </w:tcPr>
          <w:p w14:paraId="4CB5C4B9" w14:textId="77777777" w:rsidR="009816B8" w:rsidRPr="001B5F22" w:rsidRDefault="009816B8">
            <w:pPr>
              <w:rPr>
                <w:rFonts w:ascii="Georgia" w:hAnsi="Georgia"/>
              </w:rPr>
            </w:pPr>
          </w:p>
        </w:tc>
      </w:tr>
      <w:tr w:rsidR="00163546" w:rsidRPr="001B5F22" w14:paraId="59C69055" w14:textId="77777777" w:rsidTr="00163546">
        <w:trPr>
          <w:trHeight w:val="3134"/>
        </w:trPr>
        <w:tc>
          <w:tcPr>
            <w:tcW w:w="1507" w:type="dxa"/>
          </w:tcPr>
          <w:p w14:paraId="254B5D14" w14:textId="77777777" w:rsidR="009816B8" w:rsidRPr="001B5F22" w:rsidRDefault="00DC4FD2">
            <w:p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Access and use basic connectivity devices</w:t>
            </w:r>
          </w:p>
        </w:tc>
        <w:tc>
          <w:tcPr>
            <w:tcW w:w="4697" w:type="dxa"/>
          </w:tcPr>
          <w:p w14:paraId="573E9451" w14:textId="45007C28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 xml:space="preserve">Connect to external digital devices, such as </w:t>
            </w:r>
            <w:r w:rsidRPr="002B6596">
              <w:rPr>
                <w:b/>
                <w:i/>
              </w:rPr>
              <w:t>computer devices</w:t>
            </w:r>
            <w:r w:rsidRPr="001B5F22">
              <w:rPr>
                <w:rFonts w:ascii="Georgia" w:hAnsi="Georgia"/>
              </w:rPr>
              <w:t xml:space="preserve"> or </w:t>
            </w:r>
            <w:r w:rsidRPr="002B6596">
              <w:rPr>
                <w:b/>
                <w:i/>
              </w:rPr>
              <w:t>storage devices</w:t>
            </w:r>
            <w:r w:rsidRPr="001B5F22">
              <w:rPr>
                <w:rFonts w:ascii="Georgia" w:hAnsi="Georgia"/>
              </w:rPr>
              <w:t xml:space="preserve">, to retrieve, copy, move and save information </w:t>
            </w:r>
          </w:p>
          <w:p w14:paraId="16CCCF47" w14:textId="3EA7E592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 xml:space="preserve">Check physical </w:t>
            </w:r>
            <w:r w:rsidRPr="002B6596">
              <w:rPr>
                <w:b/>
                <w:i/>
              </w:rPr>
              <w:t>connectivity</w:t>
            </w:r>
            <w:r w:rsidRPr="001B5F22">
              <w:rPr>
                <w:rFonts w:ascii="Georgia" w:hAnsi="Georgia"/>
              </w:rPr>
              <w:t xml:space="preserve"> of computer devices or storage devices to ensure operation and performance</w:t>
            </w:r>
          </w:p>
          <w:p w14:paraId="4A38A731" w14:textId="4A1EE01D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 xml:space="preserve">Connect to a printer either through a computer device or directly and use </w:t>
            </w:r>
            <w:r w:rsidRPr="002B6596">
              <w:rPr>
                <w:b/>
                <w:i/>
              </w:rPr>
              <w:t>printer settings</w:t>
            </w:r>
            <w:r w:rsidRPr="001B5F22">
              <w:rPr>
                <w:rFonts w:ascii="Georgia" w:hAnsi="Georgia"/>
              </w:rPr>
              <w:t xml:space="preserve"> and print data</w:t>
            </w:r>
          </w:p>
          <w:p w14:paraId="7A72D8D1" w14:textId="1D889CB7" w:rsidR="009816B8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 xml:space="preserve">Access </w:t>
            </w:r>
            <w:r w:rsidRPr="002B6596">
              <w:rPr>
                <w:b/>
                <w:i/>
              </w:rPr>
              <w:t>audiovisual devices</w:t>
            </w:r>
            <w:r w:rsidRPr="001B5F22">
              <w:rPr>
                <w:rFonts w:ascii="Georgia" w:hAnsi="Georgia"/>
              </w:rPr>
              <w:t xml:space="preserve"> to view and play a multimedia file</w:t>
            </w:r>
          </w:p>
        </w:tc>
        <w:tc>
          <w:tcPr>
            <w:tcW w:w="1417" w:type="dxa"/>
          </w:tcPr>
          <w:p w14:paraId="22F4B7D9" w14:textId="77777777" w:rsidR="009816B8" w:rsidRPr="001B5F22" w:rsidRDefault="009816B8">
            <w:pPr>
              <w:rPr>
                <w:rFonts w:ascii="Georgia" w:hAnsi="Georgia"/>
              </w:rPr>
            </w:pPr>
          </w:p>
        </w:tc>
        <w:tc>
          <w:tcPr>
            <w:tcW w:w="2453" w:type="dxa"/>
          </w:tcPr>
          <w:p w14:paraId="213DC54B" w14:textId="77777777" w:rsidR="009816B8" w:rsidRPr="001B5F22" w:rsidRDefault="009816B8">
            <w:pPr>
              <w:rPr>
                <w:rFonts w:ascii="Georgia" w:hAnsi="Georgia"/>
              </w:rPr>
            </w:pPr>
          </w:p>
        </w:tc>
      </w:tr>
      <w:tr w:rsidR="00163546" w:rsidRPr="001B5F22" w14:paraId="23B1A097" w14:textId="77777777" w:rsidTr="00163546">
        <w:tc>
          <w:tcPr>
            <w:tcW w:w="1507" w:type="dxa"/>
          </w:tcPr>
          <w:p w14:paraId="319BEEA9" w14:textId="77777777" w:rsidR="009816B8" w:rsidRPr="001B5F22" w:rsidRDefault="00DC4FD2">
            <w:p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Shut down digital device</w:t>
            </w:r>
          </w:p>
        </w:tc>
        <w:tc>
          <w:tcPr>
            <w:tcW w:w="4697" w:type="dxa"/>
          </w:tcPr>
          <w:p w14:paraId="461FA4CF" w14:textId="1CF0ECB4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Save current work and back up important data</w:t>
            </w:r>
          </w:p>
          <w:p w14:paraId="470263C1" w14:textId="61B56F29" w:rsidR="00DC4FD2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 xml:space="preserve">Close open programs on the digital device and any computer device or storage device </w:t>
            </w:r>
          </w:p>
          <w:p w14:paraId="41B9B2B0" w14:textId="08765376" w:rsidR="003227CB" w:rsidRPr="001B5F22" w:rsidRDefault="00DC4FD2" w:rsidP="002B6596">
            <w:pPr>
              <w:pStyle w:val="BodyText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1B5F22">
              <w:rPr>
                <w:rFonts w:ascii="Georgia" w:hAnsi="Georgia"/>
              </w:rPr>
              <w:t>Shut down digital devices, according to manufacturer instructions</w:t>
            </w:r>
          </w:p>
        </w:tc>
        <w:tc>
          <w:tcPr>
            <w:tcW w:w="1417" w:type="dxa"/>
          </w:tcPr>
          <w:p w14:paraId="0C08E009" w14:textId="77777777" w:rsidR="009816B8" w:rsidRPr="001B5F22" w:rsidRDefault="009816B8">
            <w:pPr>
              <w:rPr>
                <w:rFonts w:ascii="Georgia" w:hAnsi="Georgia"/>
              </w:rPr>
            </w:pPr>
          </w:p>
        </w:tc>
        <w:tc>
          <w:tcPr>
            <w:tcW w:w="2453" w:type="dxa"/>
          </w:tcPr>
          <w:p w14:paraId="4B87616E" w14:textId="77777777" w:rsidR="009816B8" w:rsidRPr="001B5F22" w:rsidRDefault="009816B8">
            <w:pPr>
              <w:rPr>
                <w:rFonts w:ascii="Georgia" w:hAnsi="Georgia"/>
              </w:rPr>
            </w:pPr>
          </w:p>
        </w:tc>
      </w:tr>
    </w:tbl>
    <w:p w14:paraId="706A7C59" w14:textId="77777777" w:rsidR="006E32B8" w:rsidRPr="001B5F22" w:rsidRDefault="006E32B8" w:rsidP="002B6596">
      <w:pPr>
        <w:rPr>
          <w:rFonts w:ascii="Georgia" w:hAnsi="Georgia"/>
        </w:rPr>
      </w:pPr>
    </w:p>
    <w:sectPr w:rsidR="006E32B8" w:rsidRPr="001B5F22" w:rsidSect="00163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E0A5" w14:textId="77777777" w:rsidR="00B86DFF" w:rsidRDefault="00B86DFF" w:rsidP="006342A8">
      <w:r>
        <w:separator/>
      </w:r>
    </w:p>
  </w:endnote>
  <w:endnote w:type="continuationSeparator" w:id="0">
    <w:p w14:paraId="682AE804" w14:textId="77777777" w:rsidR="00B86DFF" w:rsidRDefault="00B86DFF" w:rsidP="0063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79AB" w14:textId="77777777" w:rsidR="00A23370" w:rsidRDefault="00A233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EC37" w14:textId="31F177CC" w:rsidR="006342A8" w:rsidRPr="006342A8" w:rsidRDefault="00A23370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MOD2</w:t>
    </w:r>
    <w:r w:rsidR="006342A8" w:rsidRPr="006342A8">
      <w:rPr>
        <w:rFonts w:ascii="Georgia" w:hAnsi="Georgia"/>
        <w:color w:val="A6A6A6" w:themeColor="background1" w:themeShade="A6"/>
        <w:sz w:val="20"/>
        <w:szCs w:val="20"/>
      </w:rPr>
      <w:t xml:space="preserve"> – Using digital devices</w:t>
    </w:r>
  </w:p>
  <w:p w14:paraId="05D2C5D0" w14:textId="77777777" w:rsidR="006342A8" w:rsidRPr="006342A8" w:rsidRDefault="006342A8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6342A8">
      <w:rPr>
        <w:rFonts w:ascii="Georgia" w:hAnsi="Georgia"/>
        <w:color w:val="A6A6A6" w:themeColor="background1" w:themeShade="A6"/>
        <w:sz w:val="20"/>
        <w:szCs w:val="20"/>
      </w:rPr>
      <w:t>Part 2 - 4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44C57" w14:textId="77777777" w:rsidR="00A23370" w:rsidRDefault="00A233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46E7" w14:textId="77777777" w:rsidR="00B86DFF" w:rsidRDefault="00B86DFF" w:rsidP="006342A8">
      <w:r>
        <w:separator/>
      </w:r>
    </w:p>
  </w:footnote>
  <w:footnote w:type="continuationSeparator" w:id="0">
    <w:p w14:paraId="2EC6AE7F" w14:textId="77777777" w:rsidR="00B86DFF" w:rsidRDefault="00B86DFF" w:rsidP="006342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506C2" w14:textId="77777777" w:rsidR="00A23370" w:rsidRDefault="00A233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9557" w14:textId="43D194F3" w:rsidR="006342A8" w:rsidRPr="00A23370" w:rsidRDefault="00A23370">
    <w:pPr>
      <w:pStyle w:val="Header"/>
      <w:rPr>
        <w:rFonts w:ascii="Georgia" w:hAnsi="Georgia"/>
        <w:color w:val="A6A6A6" w:themeColor="background1" w:themeShade="A6"/>
        <w:sz w:val="20"/>
        <w:szCs w:val="20"/>
        <w:lang w:val="en-AU"/>
      </w:rPr>
    </w:pPr>
    <w:r>
      <w:rPr>
        <w:rFonts w:ascii="Georgia" w:hAnsi="Georgia"/>
        <w:color w:val="A6A6A6" w:themeColor="background1" w:themeShade="A6"/>
        <w:sz w:val="20"/>
        <w:szCs w:val="20"/>
        <w:lang w:val="en-AU"/>
      </w:rPr>
      <w:t>Modules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541D" w14:textId="77777777" w:rsidR="00A23370" w:rsidRDefault="00A233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27762"/>
    <w:multiLevelType w:val="hybridMultilevel"/>
    <w:tmpl w:val="775C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B8"/>
    <w:rsid w:val="0001653A"/>
    <w:rsid w:val="00163546"/>
    <w:rsid w:val="001B5F22"/>
    <w:rsid w:val="002B6596"/>
    <w:rsid w:val="003227CB"/>
    <w:rsid w:val="006342A8"/>
    <w:rsid w:val="006E32B8"/>
    <w:rsid w:val="009816B8"/>
    <w:rsid w:val="00994DBA"/>
    <w:rsid w:val="00A23370"/>
    <w:rsid w:val="00AD01D1"/>
    <w:rsid w:val="00B86DFF"/>
    <w:rsid w:val="00DC4FD2"/>
    <w:rsid w:val="00E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F80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C4FD2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DC4FD2"/>
    <w:rPr>
      <w:rFonts w:ascii="Times New Roman" w:eastAsia="Times New Roman" w:hAnsi="Times New Roman" w:cs="Times New Roman"/>
      <w:szCs w:val="22"/>
    </w:rPr>
  </w:style>
  <w:style w:type="character" w:customStyle="1" w:styleId="BoldandItalics">
    <w:name w:val="Bold and Italics"/>
    <w:qFormat/>
    <w:rsid w:val="00DC4FD2"/>
    <w:rPr>
      <w:b/>
      <w:i/>
      <w:u w:val="none"/>
    </w:rPr>
  </w:style>
  <w:style w:type="paragraph" w:styleId="Header">
    <w:name w:val="header"/>
    <w:basedOn w:val="Normal"/>
    <w:link w:val="HeaderChar"/>
    <w:uiPriority w:val="99"/>
    <w:unhideWhenUsed/>
    <w:rsid w:val="00634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A8"/>
  </w:style>
  <w:style w:type="paragraph" w:styleId="Footer">
    <w:name w:val="footer"/>
    <w:basedOn w:val="Normal"/>
    <w:link w:val="FooterChar"/>
    <w:uiPriority w:val="99"/>
    <w:unhideWhenUsed/>
    <w:rsid w:val="00634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A8"/>
  </w:style>
  <w:style w:type="paragraph" w:styleId="ListParagraph">
    <w:name w:val="List Paragraph"/>
    <w:basedOn w:val="Normal"/>
    <w:uiPriority w:val="34"/>
    <w:qFormat/>
    <w:rsid w:val="002B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for Learning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Lynda Price-Winter</cp:lastModifiedBy>
  <cp:revision>5</cp:revision>
  <dcterms:created xsi:type="dcterms:W3CDTF">2015-02-09T00:50:00Z</dcterms:created>
  <dcterms:modified xsi:type="dcterms:W3CDTF">2016-09-29T01:42:00Z</dcterms:modified>
</cp:coreProperties>
</file>